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A3D90"/>
          <w:spacing w:val="-4"/>
        </w:rPr>
        <w:t>NIVETHA </w:t>
      </w:r>
      <w:r>
        <w:rPr>
          <w:color w:val="0A3D90"/>
          <w:spacing w:val="-10"/>
        </w:rPr>
        <w:t>K</w:t>
      </w:r>
    </w:p>
    <w:p>
      <w:pPr>
        <w:pStyle w:val="BodyText"/>
        <w:spacing w:before="87"/>
        <w:ind w:left="0" w:firstLine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240" w:lineRule="auto" w:before="1" w:after="0"/>
        <w:ind w:left="248" w:right="0" w:hanging="162"/>
        <w:jc w:val="left"/>
        <w:rPr>
          <w:sz w:val="19"/>
        </w:rPr>
      </w:pPr>
      <w:r>
        <w:rPr>
          <w:sz w:val="19"/>
        </w:rPr>
        <w:t>Phone:</w:t>
      </w:r>
      <w:r>
        <w:rPr>
          <w:spacing w:val="-6"/>
          <w:sz w:val="19"/>
        </w:rPr>
        <w:t> </w:t>
      </w:r>
      <w:r>
        <w:rPr>
          <w:sz w:val="19"/>
        </w:rPr>
        <w:t>+91</w:t>
      </w:r>
      <w:r>
        <w:rPr>
          <w:spacing w:val="-4"/>
          <w:sz w:val="19"/>
        </w:rPr>
        <w:t> </w:t>
      </w:r>
      <w:r>
        <w:rPr>
          <w:sz w:val="19"/>
        </w:rPr>
        <w:t>8608685315</w:t>
      </w:r>
      <w:r>
        <w:rPr>
          <w:spacing w:val="-6"/>
          <w:sz w:val="19"/>
        </w:rPr>
        <w:t> </w:t>
      </w:r>
      <w:r>
        <w:rPr>
          <w:sz w:val="19"/>
        </w:rPr>
        <w:t>|</w:t>
      </w:r>
      <w:r>
        <w:rPr>
          <w:spacing w:val="-4"/>
          <w:sz w:val="19"/>
        </w:rPr>
        <w:t> </w:t>
      </w:r>
      <w:r>
        <w:rPr>
          <w:sz w:val="19"/>
        </w:rPr>
        <w:t>■</w:t>
      </w:r>
      <w:r>
        <w:rPr>
          <w:spacing w:val="-5"/>
          <w:sz w:val="19"/>
        </w:rPr>
        <w:t> </w:t>
      </w:r>
      <w:r>
        <w:rPr>
          <w:sz w:val="19"/>
        </w:rPr>
        <w:t>Email:</w:t>
      </w:r>
      <w:r>
        <w:rPr>
          <w:spacing w:val="-6"/>
          <w:sz w:val="19"/>
        </w:rPr>
        <w:t> </w:t>
      </w:r>
      <w:hyperlink r:id="rId5">
        <w:r>
          <w:rPr>
            <w:spacing w:val="-2"/>
            <w:sz w:val="19"/>
          </w:rPr>
          <w:t>nivethan67776@gmail.com</w:t>
        </w:r>
      </w:hyperlink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143" w:after="0"/>
        <w:ind w:left="235" w:right="0" w:hanging="149"/>
        <w:jc w:val="left"/>
        <w:rPr>
          <w:sz w:val="19"/>
        </w:rPr>
      </w:pPr>
      <w:r>
        <w:rPr>
          <w:spacing w:val="-2"/>
          <w:sz w:val="19"/>
        </w:rPr>
        <w:t>Address: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No.18,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Sivasakthi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Nagar,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Mannarai,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Tirupur-641607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240" w:lineRule="auto" w:before="65" w:after="0"/>
        <w:ind w:left="248" w:right="0" w:hanging="162"/>
        <w:jc w:val="left"/>
        <w:rPr>
          <w:sz w:val="19"/>
        </w:rPr>
      </w:pPr>
      <w:r>
        <w:rPr>
          <w:sz w:val="19"/>
        </w:rPr>
        <w:t>LinkedIn:Feed</w:t>
      </w:r>
      <w:r>
        <w:rPr>
          <w:spacing w:val="-9"/>
          <w:sz w:val="19"/>
        </w:rPr>
        <w:t> </w:t>
      </w:r>
      <w:r>
        <w:rPr>
          <w:sz w:val="19"/>
        </w:rPr>
        <w:t>|</w:t>
      </w:r>
      <w:r>
        <w:rPr>
          <w:spacing w:val="-4"/>
          <w:sz w:val="19"/>
        </w:rPr>
        <w:t> </w:t>
      </w:r>
      <w:r>
        <w:rPr>
          <w:sz w:val="19"/>
        </w:rPr>
        <w:t>LinkedIn</w:t>
      </w:r>
      <w:r>
        <w:rPr>
          <w:spacing w:val="-4"/>
          <w:sz w:val="19"/>
        </w:rPr>
        <w:t> </w:t>
      </w:r>
      <w:r>
        <w:rPr>
          <w:sz w:val="19"/>
        </w:rPr>
        <w:t>|</w:t>
      </w:r>
      <w:r>
        <w:rPr>
          <w:spacing w:val="-7"/>
          <w:sz w:val="19"/>
        </w:rPr>
        <w:t> </w:t>
      </w:r>
      <w:r>
        <w:rPr>
          <w:sz w:val="19"/>
        </w:rPr>
        <w:t>■</w:t>
      </w:r>
      <w:r>
        <w:rPr>
          <w:spacing w:val="-8"/>
          <w:sz w:val="19"/>
        </w:rPr>
        <w:t> </w:t>
      </w:r>
      <w:r>
        <w:rPr>
          <w:sz w:val="19"/>
        </w:rPr>
        <w:t>GitHub:Nive0102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(Nivetha2005)</w:t>
      </w:r>
    </w:p>
    <w:p>
      <w:pPr>
        <w:pStyle w:val="BodyText"/>
        <w:spacing w:before="12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789431</wp:posOffset>
                </wp:positionH>
                <wp:positionV relativeFrom="paragraph">
                  <wp:posOffset>239404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59996pt;margin-top:18.850712pt;width:492pt;height:.1pt;mso-position-horizontal-relative:page;mso-position-vertical-relative:paragraph;z-index:-15728640;mso-wrap-distance-left:0;mso-wrap-distance-right:0" id="docshape1" coordorigin="1243,377" coordsize="9840,0" path="m1243,377l11083,377e" filled="false" stroked="true" strokeweight=".96pt" strokecolor="#80808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ind w:left="0" w:firstLine="0"/>
        <w:rPr>
          <w:sz w:val="19"/>
        </w:rPr>
      </w:pPr>
    </w:p>
    <w:p>
      <w:pPr>
        <w:pStyle w:val="Heading1"/>
      </w:pPr>
      <w:r>
        <w:rPr>
          <w:color w:val="0A3D90"/>
        </w:rPr>
        <w:t>CAREER </w:t>
      </w:r>
      <w:r>
        <w:rPr>
          <w:color w:val="0A3D90"/>
          <w:spacing w:val="-2"/>
        </w:rPr>
        <w:t>OBJECTIVE</w:t>
      </w:r>
    </w:p>
    <w:p>
      <w:pPr>
        <w:pStyle w:val="BodyText"/>
        <w:spacing w:line="276" w:lineRule="auto"/>
        <w:ind w:left="96" w:hanging="10"/>
      </w:pPr>
      <w:r>
        <w:rPr/>
        <w:t>My</w:t>
      </w:r>
      <w:r>
        <w:rPr>
          <w:spacing w:val="23"/>
        </w:rPr>
        <w:t> </w:t>
      </w:r>
      <w:r>
        <w:rPr/>
        <w:t>goal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become</w:t>
      </w:r>
      <w:r>
        <w:rPr>
          <w:spacing w:val="22"/>
        </w:rPr>
        <w:t> </w:t>
      </w:r>
      <w:r>
        <w:rPr/>
        <w:t>associated</w:t>
      </w:r>
      <w:r>
        <w:rPr>
          <w:spacing w:val="25"/>
        </w:rPr>
        <w:t> </w:t>
      </w:r>
      <w:r>
        <w:rPr/>
        <w:t>with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company</w:t>
      </w:r>
      <w:r>
        <w:rPr>
          <w:spacing w:val="21"/>
        </w:rPr>
        <w:t> </w:t>
      </w:r>
      <w:r>
        <w:rPr/>
        <w:t>where</w:t>
      </w:r>
      <w:r>
        <w:rPr>
          <w:spacing w:val="24"/>
        </w:rPr>
        <w:t> </w:t>
      </w:r>
      <w:r>
        <w:rPr/>
        <w:t>I</w:t>
      </w:r>
      <w:r>
        <w:rPr>
          <w:spacing w:val="23"/>
        </w:rPr>
        <w:t> </w:t>
      </w:r>
      <w:r>
        <w:rPr/>
        <w:t>can</w:t>
      </w:r>
      <w:r>
        <w:rPr>
          <w:spacing w:val="21"/>
        </w:rPr>
        <w:t> </w:t>
      </w:r>
      <w:r>
        <w:rPr/>
        <w:t>utilize</w:t>
      </w:r>
      <w:r>
        <w:rPr>
          <w:spacing w:val="23"/>
        </w:rPr>
        <w:t> </w:t>
      </w:r>
      <w:r>
        <w:rPr/>
        <w:t>my</w:t>
      </w:r>
      <w:r>
        <w:rPr>
          <w:spacing w:val="23"/>
        </w:rPr>
        <w:t> </w:t>
      </w:r>
      <w:r>
        <w:rPr/>
        <w:t>skills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gain</w:t>
      </w:r>
      <w:r>
        <w:rPr>
          <w:spacing w:val="23"/>
        </w:rPr>
        <w:t> </w:t>
      </w:r>
      <w:r>
        <w:rPr/>
        <w:t>further</w:t>
      </w:r>
      <w:r>
        <w:rPr>
          <w:spacing w:val="23"/>
        </w:rPr>
        <w:t> </w:t>
      </w:r>
      <w:r>
        <w:rPr/>
        <w:t>experience</w:t>
      </w:r>
      <w:r>
        <w:rPr>
          <w:spacing w:val="21"/>
        </w:rPr>
        <w:t> </w:t>
      </w:r>
      <w:r>
        <w:rPr/>
        <w:t>while enhancing the company’s productivity and reputation.</w:t>
      </w:r>
    </w:p>
    <w:p>
      <w:pPr>
        <w:pStyle w:val="Heading1"/>
        <w:spacing w:before="53"/>
      </w:pPr>
      <w:r>
        <w:rPr>
          <w:color w:val="0A3D90"/>
          <w:spacing w:val="-2"/>
        </w:rPr>
        <w:t>EDUCATION</w:t>
      </w:r>
    </w:p>
    <w:p>
      <w:pPr>
        <w:pStyle w:val="BodyText"/>
        <w:ind w:left="86" w:firstLine="0"/>
      </w:pPr>
      <w:r>
        <w:rPr/>
        <w:t>Master</w:t>
      </w:r>
      <w:r>
        <w:rPr>
          <w:spacing w:val="-10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Computer</w:t>
      </w:r>
      <w:r>
        <w:rPr>
          <w:spacing w:val="-13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RVS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arts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science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Coimbatore.</w:t>
      </w:r>
      <w:r>
        <w:rPr>
          <w:spacing w:val="-5"/>
        </w:rPr>
        <w:t> </w:t>
      </w:r>
      <w:r>
        <w:rPr/>
        <w:t>2025-2027</w:t>
      </w:r>
      <w:r>
        <w:rPr>
          <w:spacing w:val="-3"/>
        </w:rPr>
        <w:t> </w:t>
      </w:r>
      <w:r>
        <w:rPr>
          <w:spacing w:val="-2"/>
        </w:rPr>
        <w:t>(Pursuing)</w:t>
      </w:r>
    </w:p>
    <w:p>
      <w:pPr>
        <w:pStyle w:val="BodyText"/>
        <w:spacing w:line="264" w:lineRule="auto" w:before="75"/>
        <w:ind w:left="110" w:right="102" w:hanging="10"/>
      </w:pPr>
      <w:r>
        <w:rPr/>
        <w:t>B.Sc</w:t>
      </w:r>
      <w:r>
        <w:rPr>
          <w:spacing w:val="-4"/>
        </w:rPr>
        <w:t> </w:t>
      </w:r>
      <w:r>
        <w:rPr/>
        <w:t>(Information</w:t>
      </w:r>
      <w:r>
        <w:rPr>
          <w:spacing w:val="-12"/>
        </w:rPr>
        <w:t> </w:t>
      </w:r>
      <w:r>
        <w:rPr/>
        <w:t>Technology)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Rvs</w:t>
      </w:r>
      <w:r>
        <w:rPr>
          <w:spacing w:val="-5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7"/>
        </w:rPr>
        <w:t> </w:t>
      </w:r>
      <w:r>
        <w:rPr/>
        <w:t>Arts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Science,</w:t>
      </w:r>
      <w:r>
        <w:rPr>
          <w:spacing w:val="-8"/>
        </w:rPr>
        <w:t> </w:t>
      </w:r>
      <w:r>
        <w:rPr/>
        <w:t>Coimbatore</w:t>
      </w:r>
      <w:r>
        <w:rPr>
          <w:spacing w:val="-3"/>
        </w:rPr>
        <w:t> </w:t>
      </w:r>
      <w:r>
        <w:rPr/>
        <w:t>(2025)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75.9%</w:t>
      </w:r>
      <w:r>
        <w:rPr>
          <w:spacing w:val="-3"/>
        </w:rPr>
        <w:t> </w:t>
      </w:r>
      <w:r>
        <w:rPr/>
        <w:t>(First</w:t>
      </w:r>
      <w:r>
        <w:rPr>
          <w:spacing w:val="-3"/>
        </w:rPr>
        <w:t> </w:t>
      </w:r>
      <w:r>
        <w:rPr/>
        <w:t>Class,</w:t>
      </w:r>
      <w:r>
        <w:rPr>
          <w:spacing w:val="-3"/>
        </w:rPr>
        <w:t> </w:t>
      </w:r>
      <w:r>
        <w:rPr/>
        <w:t>No </w:t>
      </w:r>
      <w:r>
        <w:rPr>
          <w:spacing w:val="-2"/>
        </w:rPr>
        <w:t>Arrears)</w:t>
      </w:r>
    </w:p>
    <w:p>
      <w:pPr>
        <w:pStyle w:val="BodyText"/>
        <w:spacing w:line="350" w:lineRule="auto" w:before="76"/>
        <w:ind w:left="100" w:right="2901" w:firstLine="0"/>
        <w:rPr>
          <w:sz w:val="23"/>
        </w:rPr>
      </w:pPr>
      <w:r>
        <w:rPr/>
        <w:t>HSC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M.N.Murugappa</w:t>
      </w:r>
      <w:r>
        <w:rPr>
          <w:spacing w:val="-9"/>
        </w:rPr>
        <w:t> </w:t>
      </w:r>
      <w:r>
        <w:rPr/>
        <w:t>Chettiar</w:t>
      </w:r>
      <w:r>
        <w:rPr>
          <w:spacing w:val="-7"/>
        </w:rPr>
        <w:t> </w:t>
      </w:r>
      <w:r>
        <w:rPr/>
        <w:t>Girls</w:t>
      </w:r>
      <w:r>
        <w:rPr>
          <w:spacing w:val="-7"/>
        </w:rPr>
        <w:t> </w:t>
      </w:r>
      <w:r>
        <w:rPr/>
        <w:t>Higher</w:t>
      </w:r>
      <w:r>
        <w:rPr>
          <w:spacing w:val="-9"/>
        </w:rPr>
        <w:t> </w:t>
      </w:r>
      <w:r>
        <w:rPr/>
        <w:t>Secondary</w:t>
      </w:r>
      <w:r>
        <w:rPr>
          <w:spacing w:val="-11"/>
        </w:rPr>
        <w:t> </w:t>
      </w:r>
      <w:r>
        <w:rPr/>
        <w:t>School,Tirupur.</w:t>
      </w:r>
      <w:r>
        <w:rPr>
          <w:spacing w:val="-7"/>
        </w:rPr>
        <w:t> </w:t>
      </w:r>
      <w:r>
        <w:rPr/>
        <w:t>2022 SSLC –</w:t>
      </w:r>
      <w:r>
        <w:rPr>
          <w:spacing w:val="40"/>
        </w:rPr>
        <w:t> </w:t>
      </w:r>
      <w:r>
        <w:rPr/>
        <w:t>M.N.Chickkana Chettiar Matriculation School, Tirupur. 2020 </w:t>
      </w:r>
      <w:r>
        <w:rPr>
          <w:color w:val="0A3D90"/>
          <w:sz w:val="23"/>
        </w:rPr>
        <w:t>TECHNICAL</w:t>
      </w:r>
      <w:r>
        <w:rPr>
          <w:color w:val="0A3D90"/>
          <w:spacing w:val="-3"/>
          <w:sz w:val="23"/>
        </w:rPr>
        <w:t> </w:t>
      </w:r>
      <w:r>
        <w:rPr>
          <w:color w:val="0A3D90"/>
          <w:sz w:val="23"/>
        </w:rPr>
        <w:t>SKILLS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0" w:after="0"/>
        <w:ind w:left="219" w:right="0" w:hanging="119"/>
        <w:jc w:val="left"/>
        <w:rPr>
          <w:sz w:val="21"/>
        </w:rPr>
      </w:pPr>
      <w:r>
        <w:rPr>
          <w:sz w:val="21"/>
        </w:rPr>
        <w:t>HTML,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CSS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00" w:after="0"/>
        <w:ind w:left="219" w:right="0" w:hanging="119"/>
        <w:jc w:val="left"/>
        <w:rPr>
          <w:sz w:val="21"/>
        </w:rPr>
      </w:pPr>
      <w:r>
        <w:rPr>
          <w:sz w:val="21"/>
        </w:rPr>
        <w:t>Basic</w:t>
      </w:r>
      <w:r>
        <w:rPr>
          <w:spacing w:val="-3"/>
          <w:sz w:val="21"/>
        </w:rPr>
        <w:t> </w:t>
      </w:r>
      <w:r>
        <w:rPr>
          <w:sz w:val="21"/>
        </w:rPr>
        <w:t>Python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Programming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01" w:after="0"/>
        <w:ind w:left="219" w:right="0" w:hanging="119"/>
        <w:jc w:val="left"/>
        <w:rPr>
          <w:sz w:val="21"/>
        </w:rPr>
      </w:pPr>
      <w:r>
        <w:rPr>
          <w:sz w:val="21"/>
        </w:rPr>
        <w:t>Database</w:t>
      </w:r>
      <w:r>
        <w:rPr>
          <w:spacing w:val="-8"/>
          <w:sz w:val="21"/>
        </w:rPr>
        <w:t> </w:t>
      </w:r>
      <w:r>
        <w:rPr>
          <w:sz w:val="21"/>
        </w:rPr>
        <w:t>Management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(SQL)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00" w:after="0"/>
        <w:ind w:left="219" w:right="0" w:hanging="119"/>
        <w:jc w:val="left"/>
        <w:rPr>
          <w:sz w:val="21"/>
        </w:rPr>
      </w:pPr>
      <w:r>
        <w:rPr>
          <w:sz w:val="21"/>
        </w:rPr>
        <w:t>MS</w:t>
      </w:r>
      <w:r>
        <w:rPr>
          <w:spacing w:val="-10"/>
          <w:sz w:val="21"/>
        </w:rPr>
        <w:t> </w:t>
      </w:r>
      <w:r>
        <w:rPr>
          <w:sz w:val="21"/>
        </w:rPr>
        <w:t>Office</w:t>
      </w:r>
      <w:r>
        <w:rPr>
          <w:spacing w:val="-7"/>
          <w:sz w:val="21"/>
        </w:rPr>
        <w:t> </w:t>
      </w:r>
      <w:r>
        <w:rPr>
          <w:sz w:val="21"/>
        </w:rPr>
        <w:t>Suite</w:t>
      </w:r>
      <w:r>
        <w:rPr>
          <w:spacing w:val="-7"/>
          <w:sz w:val="21"/>
        </w:rPr>
        <w:t> </w:t>
      </w:r>
      <w:r>
        <w:rPr>
          <w:sz w:val="21"/>
        </w:rPr>
        <w:t>(Word,</w:t>
      </w:r>
      <w:r>
        <w:rPr>
          <w:spacing w:val="-8"/>
          <w:sz w:val="21"/>
        </w:rPr>
        <w:t> </w:t>
      </w:r>
      <w:r>
        <w:rPr>
          <w:sz w:val="21"/>
        </w:rPr>
        <w:t>Excel,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PowerPoint)</w:t>
      </w:r>
    </w:p>
    <w:p>
      <w:pPr>
        <w:pStyle w:val="BodyText"/>
        <w:spacing w:before="28"/>
        <w:ind w:left="0" w:firstLine="0"/>
      </w:pPr>
    </w:p>
    <w:p>
      <w:pPr>
        <w:pStyle w:val="Heading1"/>
        <w:spacing w:before="1"/>
      </w:pPr>
      <w:r>
        <w:rPr>
          <w:color w:val="0A3D90"/>
        </w:rPr>
        <w:t>SOFT</w:t>
      </w:r>
      <w:r>
        <w:rPr>
          <w:color w:val="0A3D90"/>
          <w:spacing w:val="-7"/>
        </w:rPr>
        <w:t> </w:t>
      </w:r>
      <w:r>
        <w:rPr>
          <w:color w:val="0A3D90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78" w:after="0"/>
        <w:ind w:left="219" w:right="0" w:hanging="119"/>
        <w:jc w:val="left"/>
        <w:rPr>
          <w:sz w:val="21"/>
        </w:rPr>
      </w:pPr>
      <w:r>
        <w:rPr>
          <w:sz w:val="21"/>
        </w:rPr>
        <w:t>Problem-Solving</w:t>
      </w:r>
      <w:r>
        <w:rPr>
          <w:spacing w:val="-6"/>
          <w:sz w:val="21"/>
        </w:rPr>
        <w:t> </w:t>
      </w:r>
      <w:r>
        <w:rPr>
          <w:sz w:val="21"/>
        </w:rPr>
        <w:t>&amp;</w:t>
      </w:r>
      <w:r>
        <w:rPr>
          <w:spacing w:val="-7"/>
          <w:sz w:val="21"/>
        </w:rPr>
        <w:t> </w:t>
      </w:r>
      <w:r>
        <w:rPr>
          <w:sz w:val="21"/>
        </w:rPr>
        <w:t>Critical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Thinking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99" w:after="0"/>
        <w:ind w:left="219" w:right="0" w:hanging="119"/>
        <w:jc w:val="left"/>
        <w:rPr>
          <w:sz w:val="21"/>
        </w:rPr>
      </w:pPr>
      <w:r>
        <w:rPr>
          <w:sz w:val="21"/>
        </w:rPr>
        <w:t>Time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02" w:after="0"/>
        <w:ind w:left="219" w:right="0" w:hanging="119"/>
        <w:jc w:val="left"/>
        <w:rPr>
          <w:sz w:val="21"/>
        </w:rPr>
      </w:pPr>
      <w:r>
        <w:rPr>
          <w:sz w:val="21"/>
        </w:rPr>
        <w:t>Adaptability</w:t>
      </w:r>
      <w:r>
        <w:rPr>
          <w:spacing w:val="-5"/>
          <w:sz w:val="21"/>
        </w:rPr>
        <w:t> </w:t>
      </w:r>
      <w:r>
        <w:rPr>
          <w:sz w:val="21"/>
        </w:rPr>
        <w:t>&amp;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Teamwork</w:t>
      </w:r>
    </w:p>
    <w:p>
      <w:pPr>
        <w:pStyle w:val="BodyText"/>
        <w:spacing w:before="117"/>
        <w:ind w:left="0" w:firstLine="0"/>
      </w:pPr>
    </w:p>
    <w:p>
      <w:pPr>
        <w:pStyle w:val="Heading1"/>
        <w:ind w:left="100"/>
      </w:pPr>
      <w:r>
        <w:rPr>
          <w:color w:val="0A3D90"/>
          <w:spacing w:val="-2"/>
        </w:rPr>
        <w:t>PROJECTS</w:t>
      </w:r>
    </w:p>
    <w:p>
      <w:pPr>
        <w:pStyle w:val="BodyText"/>
        <w:spacing w:before="95"/>
        <w:ind w:left="86" w:firstLine="0"/>
      </w:pPr>
      <w:r>
        <w:rPr/>
        <w:t>Blood</w:t>
      </w:r>
      <w:r>
        <w:rPr>
          <w:spacing w:val="-4"/>
        </w:rPr>
        <w:t> </w:t>
      </w:r>
      <w:r>
        <w:rPr/>
        <w:t>Bank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System</w:t>
      </w:r>
    </w:p>
    <w:p>
      <w:pPr>
        <w:pStyle w:val="BodyText"/>
        <w:spacing w:line="259" w:lineRule="auto" w:before="73"/>
        <w:ind w:left="96" w:right="76" w:firstLine="622"/>
        <w:jc w:val="both"/>
      </w:pPr>
      <w:r>
        <w:rPr/>
        <w:t>Implemented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Blood</w:t>
      </w:r>
      <w:r>
        <w:rPr>
          <w:spacing w:val="-13"/>
        </w:rPr>
        <w:t> </w:t>
      </w:r>
      <w:r>
        <w:rPr/>
        <w:t>Bank</w:t>
      </w:r>
      <w:r>
        <w:rPr>
          <w:spacing w:val="-13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using</w:t>
      </w:r>
      <w:r>
        <w:rPr>
          <w:spacing w:val="-13"/>
        </w:rPr>
        <w:t> </w:t>
      </w:r>
      <w:r>
        <w:rPr/>
        <w:t>HTML&amp;CSS,</w:t>
      </w:r>
      <w:r>
        <w:rPr>
          <w:spacing w:val="-13"/>
        </w:rPr>
        <w:t> </w:t>
      </w:r>
      <w:r>
        <w:rPr/>
        <w:t>JAVASCRIPT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frontend,</w:t>
      </w:r>
      <w:r>
        <w:rPr>
          <w:spacing w:val="-13"/>
        </w:rPr>
        <w:t> </w:t>
      </w:r>
      <w:r>
        <w:rPr/>
        <w:t>PHP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backend,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SQL for DataBase.The researchers aimed to design, develop, and implement an online blood bank information system </w:t>
      </w:r>
      <w:r>
        <w:rPr>
          <w:spacing w:val="-2"/>
        </w:rPr>
        <w:t>(OBBIS).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web-based</w:t>
      </w:r>
      <w:r>
        <w:rPr>
          <w:spacing w:val="-4"/>
        </w:rPr>
        <w:t> </w:t>
      </w:r>
      <w:r>
        <w:rPr>
          <w:spacing w:val="-2"/>
        </w:rPr>
        <w:t>application allows hospitals to make inventories of</w:t>
      </w:r>
      <w:r>
        <w:rPr>
          <w:spacing w:val="-5"/>
        </w:rPr>
        <w:t> </w:t>
      </w:r>
      <w:r>
        <w:rPr>
          <w:spacing w:val="-2"/>
        </w:rPr>
        <w:t>their blood online, subsequently, allowing </w:t>
      </w:r>
      <w:r>
        <w:rPr/>
        <w:t>each hospital to check the availability of blood anytime.</w:t>
      </w:r>
    </w:p>
    <w:p>
      <w:pPr>
        <w:pStyle w:val="Heading1"/>
        <w:spacing w:before="52"/>
        <w:ind w:left="153"/>
      </w:pPr>
      <w:r>
        <w:rPr>
          <w:color w:val="0A3D90"/>
          <w:spacing w:val="-2"/>
        </w:rPr>
        <w:t>STRENGTHS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36" w:after="0"/>
        <w:ind w:left="219" w:right="0" w:hanging="119"/>
        <w:jc w:val="left"/>
        <w:rPr>
          <w:sz w:val="21"/>
        </w:rPr>
      </w:pPr>
      <w:r>
        <w:rPr>
          <w:sz w:val="21"/>
        </w:rPr>
        <w:t>Self-motivated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confident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18" w:after="0"/>
        <w:ind w:left="219" w:right="0" w:hanging="119"/>
        <w:jc w:val="left"/>
        <w:rPr>
          <w:sz w:val="21"/>
        </w:rPr>
      </w:pPr>
      <w:r>
        <w:rPr>
          <w:sz w:val="21"/>
        </w:rPr>
        <w:t>Quick</w:t>
      </w:r>
      <w:r>
        <w:rPr>
          <w:spacing w:val="-2"/>
          <w:sz w:val="21"/>
        </w:rPr>
        <w:t> </w:t>
      </w:r>
      <w:r>
        <w:rPr>
          <w:sz w:val="21"/>
        </w:rPr>
        <w:t>learner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2"/>
          <w:sz w:val="21"/>
        </w:rPr>
        <w:t> </w:t>
      </w:r>
      <w:r>
        <w:rPr>
          <w:sz w:val="21"/>
        </w:rPr>
        <w:t>curiosity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new </w:t>
      </w:r>
      <w:r>
        <w:rPr>
          <w:spacing w:val="-2"/>
          <w:sz w:val="21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21" w:after="0"/>
        <w:ind w:left="219" w:right="0" w:hanging="119"/>
        <w:jc w:val="left"/>
        <w:rPr>
          <w:sz w:val="21"/>
        </w:rPr>
      </w:pPr>
      <w:r>
        <w:rPr>
          <w:sz w:val="21"/>
        </w:rPr>
        <w:t>Ability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execute</w:t>
      </w:r>
      <w:r>
        <w:rPr>
          <w:spacing w:val="-2"/>
          <w:sz w:val="21"/>
        </w:rPr>
        <w:t> </w:t>
      </w:r>
      <w:r>
        <w:rPr>
          <w:sz w:val="21"/>
        </w:rPr>
        <w:t>plans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effectively</w:t>
      </w:r>
    </w:p>
    <w:p>
      <w:pPr>
        <w:pStyle w:val="Heading1"/>
        <w:spacing w:before="119"/>
      </w:pPr>
      <w:r>
        <w:rPr>
          <w:color w:val="0A3D90"/>
          <w:spacing w:val="-2"/>
        </w:rPr>
        <w:t>LANGUAGES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78" w:after="0"/>
        <w:ind w:left="820" w:right="0" w:hanging="360"/>
        <w:jc w:val="left"/>
        <w:rPr>
          <w:sz w:val="20"/>
        </w:rPr>
      </w:pPr>
      <w:r>
        <w:rPr>
          <w:spacing w:val="-2"/>
          <w:sz w:val="20"/>
        </w:rPr>
        <w:t>Tamil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(Native)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0"/>
        </w:rPr>
      </w:pPr>
      <w:r>
        <w:rPr>
          <w:sz w:val="20"/>
        </w:rPr>
        <w:t>English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(Proficient)</w:t>
      </w:r>
    </w:p>
    <w:sectPr>
      <w:type w:val="continuous"/>
      <w:pgSz w:w="12240" w:h="15840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20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4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8"/>
      <w:ind w:left="219" w:hanging="119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"/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15"/>
    </w:pPr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219" w:hanging="1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vethan67776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</dc:title>
  <dcterms:created xsi:type="dcterms:W3CDTF">2025-10-11T07:43:53Z</dcterms:created>
  <dcterms:modified xsi:type="dcterms:W3CDTF">2025-10-11T07:43:53Z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Microsoft: Print To PDF</vt:lpwstr>
  </property>
</Properties>
</file>